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58B" w:rsidRDefault="0096158B">
      <w:pPr>
        <w:rPr>
          <w:rFonts w:cs="Arial"/>
          <w:szCs w:val="20"/>
        </w:rPr>
      </w:pPr>
      <w:r w:rsidRPr="0096158B">
        <w:rPr>
          <w:rFonts w:cs="Arial"/>
          <w:noProof/>
          <w:szCs w:val="20"/>
        </w:rPr>
        <w:drawing>
          <wp:inline distT="0" distB="0" distL="0" distR="0">
            <wp:extent cx="5335508" cy="1455724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263" cy="1470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58B" w:rsidRDefault="0096158B">
      <w:pPr>
        <w:rPr>
          <w:rFonts w:cs="Arial"/>
          <w:szCs w:val="20"/>
        </w:rPr>
      </w:pPr>
    </w:p>
    <w:p w:rsidR="00F00FF5" w:rsidRPr="00147DFC" w:rsidRDefault="00147DFC" w:rsidP="00147DFC">
      <w:pPr>
        <w:pStyle w:val="Normaalweb"/>
        <w:spacing w:before="0" w:beforeAutospacing="0" w:after="0" w:afterAutospacing="0"/>
        <w:jc w:val="center"/>
        <w:rPr>
          <w:rFonts w:cs="Arial"/>
          <w:szCs w:val="20"/>
        </w:rPr>
      </w:pPr>
      <w:r>
        <w:rPr>
          <w:noProof/>
        </w:rPr>
        <w:drawing>
          <wp:inline distT="0" distB="0" distL="0" distR="0" wp14:anchorId="133BA696" wp14:editId="065D75FD">
            <wp:extent cx="2543175" cy="1800225"/>
            <wp:effectExtent l="0" t="0" r="9525" b="9525"/>
            <wp:docPr id="4" name="Afbeelding 4" descr="Loko Cartoons on Twitter: &quot;Heerlijk uitwaaien! Wel oppassen! #storm  #stormschade #herfststorm #herfst @helgavanleur… 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ko Cartoons on Twitter: &quot;Heerlijk uitwaaien! Wel oppassen! #storm  #stormschade #herfststorm #herfst @helgavanleur… 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FF5" w:rsidRDefault="00F00FF5" w:rsidP="0096158B">
      <w:pPr>
        <w:pStyle w:val="Norma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:rsidR="005B59CF" w:rsidRDefault="005B59CF" w:rsidP="0096158B">
      <w:pPr>
        <w:pStyle w:val="Norma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r w:rsidRPr="005B59CF">
        <w:rPr>
          <w:rFonts w:asciiTheme="minorHAnsi" w:eastAsiaTheme="minorEastAsia" w:hAnsi="Calibri" w:cstheme="minorBidi"/>
          <w:color w:val="000000" w:themeColor="text1"/>
          <w:kern w:val="24"/>
        </w:rPr>
        <w:t>Beste oude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r(s) en verzorgers,</w:t>
      </w:r>
    </w:p>
    <w:p w:rsidR="005B59CF" w:rsidRDefault="005B59CF" w:rsidP="0096158B">
      <w:pPr>
        <w:pStyle w:val="Norma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:rsidR="005B59CF" w:rsidRDefault="005B59CF" w:rsidP="0096158B">
      <w:pPr>
        <w:pStyle w:val="Norma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Hierbij weer even een bericht</w:t>
      </w:r>
      <w:r w:rsidR="00CE6DF5">
        <w:rPr>
          <w:rFonts w:asciiTheme="minorHAnsi" w:eastAsiaTheme="minorEastAsia" w:hAnsi="Calibri" w:cstheme="minorBidi"/>
          <w:color w:val="000000" w:themeColor="text1"/>
          <w:kern w:val="24"/>
        </w:rPr>
        <w:t xml:space="preserve"> van de O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uder-kindadviseur</w:t>
      </w:r>
      <w:r w:rsidR="00F00FF5">
        <w:rPr>
          <w:rFonts w:asciiTheme="minorHAnsi" w:eastAsiaTheme="minorEastAsia" w:hAnsi="Calibri" w:cstheme="minorBidi"/>
          <w:color w:val="000000" w:themeColor="text1"/>
          <w:kern w:val="24"/>
        </w:rPr>
        <w:t>s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.</w:t>
      </w:r>
    </w:p>
    <w:p w:rsidR="005B59CF" w:rsidRDefault="005B59CF" w:rsidP="0096158B">
      <w:pPr>
        <w:pStyle w:val="Norma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:rsidR="005B59CF" w:rsidRDefault="00CE6DF5" w:rsidP="0096158B">
      <w:pPr>
        <w:pStyle w:val="Norma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De </w:t>
      </w:r>
      <w:r w:rsidR="00562611">
        <w:rPr>
          <w:rFonts w:asciiTheme="minorHAnsi" w:eastAsiaTheme="minorEastAsia" w:hAnsi="Calibri" w:cstheme="minorBidi"/>
          <w:color w:val="000000" w:themeColor="text1"/>
          <w:kern w:val="24"/>
        </w:rPr>
        <w:t>herfst is nu echt begonnen! Regenbuien en afvallende bladeren. De kinderen hebben allemaal de eerste periode op school gehad en de feestdagen liggen alweer op de loer. F</w:t>
      </w:r>
      <w:r w:rsidR="005B59CF" w:rsidRPr="005B59CF">
        <w:rPr>
          <w:rFonts w:asciiTheme="minorHAnsi" w:eastAsiaTheme="minorEastAsia" w:hAnsi="Calibri" w:cstheme="minorBidi"/>
          <w:color w:val="000000" w:themeColor="text1"/>
          <w:kern w:val="24"/>
        </w:rPr>
        <w:t>eestdage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n</w:t>
      </w:r>
      <w:r w:rsidR="00562611">
        <w:rPr>
          <w:rFonts w:asciiTheme="minorHAnsi" w:eastAsiaTheme="minorEastAsia" w:hAnsi="Calibri" w:cstheme="minorBidi"/>
          <w:color w:val="000000" w:themeColor="text1"/>
          <w:kern w:val="24"/>
        </w:rPr>
        <w:t xml:space="preserve"> en de periode daar naartoe zijn 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voor veel kinderen een</w:t>
      </w:r>
      <w:r w:rsidR="005B59CF" w:rsidRPr="005B59CF">
        <w:rPr>
          <w:rFonts w:asciiTheme="minorHAnsi" w:eastAsiaTheme="minorEastAsia" w:hAnsi="Calibri" w:cstheme="minorBidi"/>
          <w:color w:val="000000" w:themeColor="text1"/>
          <w:kern w:val="24"/>
        </w:rPr>
        <w:t xml:space="preserve"> spannende period</w:t>
      </w:r>
      <w:r w:rsidR="005B59CF">
        <w:rPr>
          <w:rFonts w:asciiTheme="minorHAnsi" w:eastAsiaTheme="minorEastAsia" w:hAnsi="Calibri" w:cstheme="minorBidi"/>
          <w:color w:val="000000" w:themeColor="text1"/>
          <w:kern w:val="24"/>
        </w:rPr>
        <w:t xml:space="preserve">e. </w:t>
      </w:r>
      <w:r w:rsidR="0029585F">
        <w:rPr>
          <w:rFonts w:asciiTheme="minorHAnsi" w:eastAsiaTheme="minorEastAsia" w:hAnsi="Calibri" w:cstheme="minorBidi"/>
          <w:color w:val="000000" w:themeColor="text1"/>
          <w:kern w:val="24"/>
        </w:rPr>
        <w:br/>
      </w:r>
      <w:r w:rsidR="005B59CF" w:rsidRPr="005B59CF">
        <w:rPr>
          <w:rFonts w:asciiTheme="minorHAnsi" w:eastAsiaTheme="minorEastAsia" w:hAnsi="Calibri" w:cstheme="minorBidi"/>
          <w:color w:val="000000" w:themeColor="text1"/>
          <w:kern w:val="24"/>
        </w:rPr>
        <w:t xml:space="preserve">Er zijn kinderen waarbij je niet zoveel merkt, maar er zijn ook kinderen die heftig kunnen reageren op al deze spanning. Ieder kind reageert op een andere manier. 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Sommige kinderen zijn heel moe </w:t>
      </w:r>
      <w:r w:rsidR="005B59CF" w:rsidRPr="005B59CF">
        <w:rPr>
          <w:rFonts w:asciiTheme="minorHAnsi" w:eastAsiaTheme="minorEastAsia" w:hAnsi="Calibri" w:cstheme="minorBidi"/>
          <w:color w:val="000000" w:themeColor="text1"/>
          <w:kern w:val="24"/>
        </w:rPr>
        <w:t>of huilerig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, andere kinderen zoeken ruzie of zijn boos, maar er zijn 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lastRenderedPageBreak/>
        <w:t xml:space="preserve">ook kinderen die </w:t>
      </w:r>
      <w:r w:rsidR="005B59CF" w:rsidRPr="005B59CF">
        <w:rPr>
          <w:rFonts w:asciiTheme="minorHAnsi" w:eastAsiaTheme="minorEastAsia" w:hAnsi="Calibri" w:cstheme="minorBidi"/>
          <w:color w:val="000000" w:themeColor="text1"/>
          <w:kern w:val="24"/>
        </w:rPr>
        <w:t xml:space="preserve">vrolijk en enthousiast reageren. Geef ruimte voor emoties en zorg daarbij ook goed voor jezelf. Anders duurt het lang voor het 2 januari is </w:t>
      </w:r>
      <w:r w:rsidR="005B59CF" w:rsidRPr="005B59CF">
        <w:rPr>
          <w:rFonts w:ascii="Segoe UI Symbol" w:eastAsiaTheme="minorEastAsia" w:hAnsi="Segoe UI Symbol" w:cs="Segoe UI Symbol"/>
          <w:color w:val="000000" w:themeColor="text1"/>
          <w:kern w:val="24"/>
        </w:rPr>
        <w:t>😉</w:t>
      </w:r>
      <w:r w:rsidR="005B59CF" w:rsidRPr="005B59CF">
        <w:rPr>
          <w:rFonts w:asciiTheme="minorHAnsi" w:eastAsiaTheme="minorEastAsia" w:hAnsi="Calibri" w:cstheme="minorBidi"/>
          <w:color w:val="000000" w:themeColor="text1"/>
          <w:kern w:val="24"/>
        </w:rPr>
        <w:t>.</w:t>
      </w:r>
    </w:p>
    <w:p w:rsidR="005B59CF" w:rsidRDefault="005B59CF" w:rsidP="0096158B">
      <w:pPr>
        <w:pStyle w:val="Norma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:rsidR="00CE6DF5" w:rsidRDefault="005B59CF" w:rsidP="0096158B">
      <w:pPr>
        <w:pStyle w:val="Norma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r w:rsidRPr="005B59CF">
        <w:rPr>
          <w:rFonts w:asciiTheme="minorHAnsi" w:eastAsiaTheme="minorEastAsia" w:hAnsi="Calibri" w:cstheme="minorBidi"/>
          <w:color w:val="000000" w:themeColor="text1"/>
          <w:kern w:val="24"/>
        </w:rPr>
        <w:t>Kijk goed</w:t>
      </w:r>
      <w:r w:rsidR="00147DFC">
        <w:rPr>
          <w:rFonts w:asciiTheme="minorHAnsi" w:eastAsiaTheme="minorEastAsia" w:hAnsi="Calibri" w:cstheme="minorBidi"/>
          <w:color w:val="000000" w:themeColor="text1"/>
          <w:kern w:val="24"/>
        </w:rPr>
        <w:t xml:space="preserve"> hoe jullie genoeg energie kunnen overhouden om deze periode met elkaar door te komen. </w:t>
      </w:r>
      <w:r w:rsidRPr="005B59CF">
        <w:rPr>
          <w:rFonts w:asciiTheme="minorHAnsi" w:eastAsiaTheme="minorEastAsia" w:hAnsi="Calibri" w:cstheme="minorBidi"/>
          <w:color w:val="000000" w:themeColor="text1"/>
          <w:kern w:val="24"/>
        </w:rPr>
        <w:t>Soms betekent dit andere keuzes maken, dan dat men verwacht. Probeer eens uit wat goed voor jullie is.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</w:p>
    <w:p w:rsidR="0029585F" w:rsidRDefault="0029585F" w:rsidP="0096158B">
      <w:pPr>
        <w:pStyle w:val="Norma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:rsidR="0029585F" w:rsidRDefault="00CD523C" w:rsidP="0029585F">
      <w:pPr>
        <w:pStyle w:val="Norma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Mocht u</w:t>
      </w:r>
      <w:r w:rsidR="0029585F">
        <w:rPr>
          <w:rFonts w:asciiTheme="minorHAnsi" w:eastAsiaTheme="minorEastAsia" w:hAnsi="Calibri" w:cstheme="minorBidi"/>
          <w:color w:val="000000" w:themeColor="text1"/>
          <w:kern w:val="24"/>
        </w:rPr>
        <w:t xml:space="preserve"> vragen hebben of zien dat uw kind wat ondersteuning kan gebruiken, kunt u contact opnemen met de Ouder- en kindadviseurs. De Ouder- en kindadviseur van deze school is:</w:t>
      </w:r>
    </w:p>
    <w:p w:rsidR="0029585F" w:rsidRDefault="0029585F" w:rsidP="0029585F">
      <w:pPr>
        <w:pStyle w:val="Norma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:rsidR="0029585F" w:rsidRDefault="0066534A" w:rsidP="0029585F">
      <w:pPr>
        <w:pStyle w:val="Norma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b/>
          <w:color w:val="000000" w:themeColor="text1"/>
          <w:kern w:val="24"/>
        </w:rPr>
        <w:t>Ilona van Tongeren</w:t>
      </w:r>
    </w:p>
    <w:p w:rsidR="0066534A" w:rsidRDefault="0066534A" w:rsidP="0029585F">
      <w:pPr>
        <w:pStyle w:val="Norma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</w:rPr>
      </w:pPr>
      <w:hyperlink r:id="rId7" w:history="1">
        <w:r w:rsidRPr="003F64DF">
          <w:rPr>
            <w:rStyle w:val="Hyperlink"/>
            <w:rFonts w:asciiTheme="minorHAnsi" w:eastAsiaTheme="minorEastAsia" w:hAnsi="Calibri" w:cstheme="minorBidi"/>
            <w:b/>
            <w:kern w:val="24"/>
          </w:rPr>
          <w:t>i.van.tongeren@participe.nu</w:t>
        </w:r>
      </w:hyperlink>
      <w:bookmarkStart w:id="0" w:name="_GoBack"/>
      <w:bookmarkEnd w:id="0"/>
    </w:p>
    <w:p w:rsidR="0066534A" w:rsidRPr="0029585F" w:rsidRDefault="0066534A" w:rsidP="0029585F">
      <w:pPr>
        <w:pStyle w:val="Normaalweb"/>
        <w:spacing w:before="0" w:beforeAutospacing="0" w:after="0" w:afterAutospacing="0"/>
        <w:rPr>
          <w:b/>
        </w:rPr>
      </w:pPr>
      <w:r>
        <w:rPr>
          <w:rFonts w:asciiTheme="minorHAnsi" w:eastAsiaTheme="minorEastAsia" w:hAnsi="Calibri" w:cstheme="minorBidi"/>
          <w:b/>
          <w:color w:val="000000" w:themeColor="text1"/>
          <w:kern w:val="24"/>
        </w:rPr>
        <w:t>06-20718748</w:t>
      </w:r>
    </w:p>
    <w:p w:rsidR="0029585F" w:rsidRDefault="0029585F" w:rsidP="0096158B">
      <w:pPr>
        <w:pStyle w:val="Norma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:rsidR="0029585F" w:rsidRDefault="0029585F" w:rsidP="0096158B">
      <w:pPr>
        <w:pStyle w:val="Norma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:rsidR="00147DFC" w:rsidRDefault="00147DFC" w:rsidP="0096158B">
      <w:pPr>
        <w:pStyle w:val="Norma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:rsidR="00B165FC" w:rsidRDefault="00B165FC" w:rsidP="0096158B">
      <w:pPr>
        <w:pStyle w:val="Norma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</w:p>
    <w:sectPr w:rsidR="00B16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E4990"/>
    <w:multiLevelType w:val="hybridMultilevel"/>
    <w:tmpl w:val="BD6C5D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AD75D6"/>
    <w:multiLevelType w:val="hybridMultilevel"/>
    <w:tmpl w:val="8AA08484"/>
    <w:lvl w:ilvl="0" w:tplc="14AEB6BA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8B"/>
    <w:rsid w:val="00007258"/>
    <w:rsid w:val="000100FE"/>
    <w:rsid w:val="00010371"/>
    <w:rsid w:val="00046465"/>
    <w:rsid w:val="00060B38"/>
    <w:rsid w:val="000647B7"/>
    <w:rsid w:val="000727DC"/>
    <w:rsid w:val="00095EA1"/>
    <w:rsid w:val="000D4B83"/>
    <w:rsid w:val="000D54D1"/>
    <w:rsid w:val="000E3421"/>
    <w:rsid w:val="00112EF2"/>
    <w:rsid w:val="00141C32"/>
    <w:rsid w:val="001421CD"/>
    <w:rsid w:val="001426DA"/>
    <w:rsid w:val="00147355"/>
    <w:rsid w:val="00147DFC"/>
    <w:rsid w:val="00147FB0"/>
    <w:rsid w:val="00161F14"/>
    <w:rsid w:val="00166F22"/>
    <w:rsid w:val="001672EB"/>
    <w:rsid w:val="001F5E87"/>
    <w:rsid w:val="00202BFE"/>
    <w:rsid w:val="00224CF9"/>
    <w:rsid w:val="00266246"/>
    <w:rsid w:val="00271899"/>
    <w:rsid w:val="00276CF1"/>
    <w:rsid w:val="002844FF"/>
    <w:rsid w:val="00285FEA"/>
    <w:rsid w:val="0029585F"/>
    <w:rsid w:val="002A25CB"/>
    <w:rsid w:val="002C30DE"/>
    <w:rsid w:val="002C36F5"/>
    <w:rsid w:val="002D4749"/>
    <w:rsid w:val="002D52CC"/>
    <w:rsid w:val="002E7A67"/>
    <w:rsid w:val="002F6131"/>
    <w:rsid w:val="002F682D"/>
    <w:rsid w:val="0031722F"/>
    <w:rsid w:val="00344D5C"/>
    <w:rsid w:val="00352F28"/>
    <w:rsid w:val="00362DAE"/>
    <w:rsid w:val="00365088"/>
    <w:rsid w:val="00370840"/>
    <w:rsid w:val="003716DE"/>
    <w:rsid w:val="00377AEE"/>
    <w:rsid w:val="003857A3"/>
    <w:rsid w:val="00393D69"/>
    <w:rsid w:val="003A4156"/>
    <w:rsid w:val="003D7D4C"/>
    <w:rsid w:val="003F032B"/>
    <w:rsid w:val="003F1D30"/>
    <w:rsid w:val="003F3DB5"/>
    <w:rsid w:val="004162E0"/>
    <w:rsid w:val="00450CDC"/>
    <w:rsid w:val="004610CC"/>
    <w:rsid w:val="00466EE5"/>
    <w:rsid w:val="00480694"/>
    <w:rsid w:val="004B4596"/>
    <w:rsid w:val="004B4B44"/>
    <w:rsid w:val="004C4339"/>
    <w:rsid w:val="004E0FAE"/>
    <w:rsid w:val="004E5184"/>
    <w:rsid w:val="004F3C5C"/>
    <w:rsid w:val="00526078"/>
    <w:rsid w:val="005408AB"/>
    <w:rsid w:val="0055122D"/>
    <w:rsid w:val="00561621"/>
    <w:rsid w:val="00562611"/>
    <w:rsid w:val="0057713E"/>
    <w:rsid w:val="00586459"/>
    <w:rsid w:val="00586947"/>
    <w:rsid w:val="005B59CF"/>
    <w:rsid w:val="005C0281"/>
    <w:rsid w:val="005F0026"/>
    <w:rsid w:val="005F444F"/>
    <w:rsid w:val="005F7F9D"/>
    <w:rsid w:val="00620833"/>
    <w:rsid w:val="00627DAE"/>
    <w:rsid w:val="00641502"/>
    <w:rsid w:val="00656AF3"/>
    <w:rsid w:val="00663DDB"/>
    <w:rsid w:val="0066534A"/>
    <w:rsid w:val="00665DD7"/>
    <w:rsid w:val="006721E2"/>
    <w:rsid w:val="00676DAD"/>
    <w:rsid w:val="006A5D2E"/>
    <w:rsid w:val="006B6FF5"/>
    <w:rsid w:val="006C3229"/>
    <w:rsid w:val="006D1642"/>
    <w:rsid w:val="0073453B"/>
    <w:rsid w:val="00735F2F"/>
    <w:rsid w:val="007A2088"/>
    <w:rsid w:val="007A3D98"/>
    <w:rsid w:val="007E1411"/>
    <w:rsid w:val="007E69AF"/>
    <w:rsid w:val="007F3F34"/>
    <w:rsid w:val="0080008C"/>
    <w:rsid w:val="0081046E"/>
    <w:rsid w:val="00812F47"/>
    <w:rsid w:val="00813303"/>
    <w:rsid w:val="00833DA3"/>
    <w:rsid w:val="00835B3E"/>
    <w:rsid w:val="00840763"/>
    <w:rsid w:val="008A05BB"/>
    <w:rsid w:val="008C4A31"/>
    <w:rsid w:val="008C6D29"/>
    <w:rsid w:val="008D1A47"/>
    <w:rsid w:val="008D5818"/>
    <w:rsid w:val="008E493A"/>
    <w:rsid w:val="009040E3"/>
    <w:rsid w:val="00927EA8"/>
    <w:rsid w:val="00930F31"/>
    <w:rsid w:val="00932A3A"/>
    <w:rsid w:val="00943979"/>
    <w:rsid w:val="0096158B"/>
    <w:rsid w:val="009664D8"/>
    <w:rsid w:val="00971B6B"/>
    <w:rsid w:val="00975FA7"/>
    <w:rsid w:val="009832BA"/>
    <w:rsid w:val="00994992"/>
    <w:rsid w:val="009A2746"/>
    <w:rsid w:val="009B5EFF"/>
    <w:rsid w:val="009B6BB9"/>
    <w:rsid w:val="009D15E8"/>
    <w:rsid w:val="009F1293"/>
    <w:rsid w:val="009F76B5"/>
    <w:rsid w:val="00A10175"/>
    <w:rsid w:val="00A102CD"/>
    <w:rsid w:val="00A3187E"/>
    <w:rsid w:val="00A36A1E"/>
    <w:rsid w:val="00A65288"/>
    <w:rsid w:val="00A90918"/>
    <w:rsid w:val="00A96351"/>
    <w:rsid w:val="00AA0ABD"/>
    <w:rsid w:val="00AA1416"/>
    <w:rsid w:val="00AA46E7"/>
    <w:rsid w:val="00AB7BC0"/>
    <w:rsid w:val="00AC3C93"/>
    <w:rsid w:val="00AE4D20"/>
    <w:rsid w:val="00B01294"/>
    <w:rsid w:val="00B165FC"/>
    <w:rsid w:val="00B16A8D"/>
    <w:rsid w:val="00B17D19"/>
    <w:rsid w:val="00B33E0C"/>
    <w:rsid w:val="00B46CDF"/>
    <w:rsid w:val="00B75C9D"/>
    <w:rsid w:val="00B76B07"/>
    <w:rsid w:val="00B77091"/>
    <w:rsid w:val="00BA4C4E"/>
    <w:rsid w:val="00BC58EF"/>
    <w:rsid w:val="00BD35B2"/>
    <w:rsid w:val="00BD3D00"/>
    <w:rsid w:val="00BD63E8"/>
    <w:rsid w:val="00BD67F0"/>
    <w:rsid w:val="00BE2677"/>
    <w:rsid w:val="00BE6DAB"/>
    <w:rsid w:val="00BF4D26"/>
    <w:rsid w:val="00C120F2"/>
    <w:rsid w:val="00C24465"/>
    <w:rsid w:val="00C27D1E"/>
    <w:rsid w:val="00C630EB"/>
    <w:rsid w:val="00C9278E"/>
    <w:rsid w:val="00C9496F"/>
    <w:rsid w:val="00CA5664"/>
    <w:rsid w:val="00CB0DC1"/>
    <w:rsid w:val="00CB3252"/>
    <w:rsid w:val="00CB3961"/>
    <w:rsid w:val="00CB42A5"/>
    <w:rsid w:val="00CC05F1"/>
    <w:rsid w:val="00CC309F"/>
    <w:rsid w:val="00CC3F46"/>
    <w:rsid w:val="00CD523C"/>
    <w:rsid w:val="00CE6DF5"/>
    <w:rsid w:val="00CF5946"/>
    <w:rsid w:val="00D41A03"/>
    <w:rsid w:val="00D47D39"/>
    <w:rsid w:val="00D54FFF"/>
    <w:rsid w:val="00D62C09"/>
    <w:rsid w:val="00D62F84"/>
    <w:rsid w:val="00D63B2F"/>
    <w:rsid w:val="00D66C8D"/>
    <w:rsid w:val="00D848EC"/>
    <w:rsid w:val="00DA60FA"/>
    <w:rsid w:val="00DB20B2"/>
    <w:rsid w:val="00DB217E"/>
    <w:rsid w:val="00DC5278"/>
    <w:rsid w:val="00DC766F"/>
    <w:rsid w:val="00DF56DD"/>
    <w:rsid w:val="00E010AD"/>
    <w:rsid w:val="00E12E88"/>
    <w:rsid w:val="00E45FE9"/>
    <w:rsid w:val="00E51C27"/>
    <w:rsid w:val="00E51FE8"/>
    <w:rsid w:val="00E53C91"/>
    <w:rsid w:val="00E603E4"/>
    <w:rsid w:val="00E773A7"/>
    <w:rsid w:val="00EC0583"/>
    <w:rsid w:val="00EC2261"/>
    <w:rsid w:val="00EC58CD"/>
    <w:rsid w:val="00EE6399"/>
    <w:rsid w:val="00EF0345"/>
    <w:rsid w:val="00EF24A5"/>
    <w:rsid w:val="00F00F44"/>
    <w:rsid w:val="00F00FF5"/>
    <w:rsid w:val="00F06F17"/>
    <w:rsid w:val="00F422C9"/>
    <w:rsid w:val="00F47D36"/>
    <w:rsid w:val="00F6183D"/>
    <w:rsid w:val="00F67FA6"/>
    <w:rsid w:val="00F86106"/>
    <w:rsid w:val="00FA2685"/>
    <w:rsid w:val="00FD1F01"/>
    <w:rsid w:val="00FD3E3C"/>
    <w:rsid w:val="00FE5470"/>
    <w:rsid w:val="00FF1FD4"/>
    <w:rsid w:val="00FF49BA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9070AD"/>
  <w15:chartTrackingRefBased/>
  <w15:docId w15:val="{FB76ECF0-CAF9-412B-A16B-0FC6C94ED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100FE"/>
    <w:rPr>
      <w:rFonts w:ascii="Verdana" w:hAnsi="Verdana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96158B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link">
    <w:name w:val="Hyperlink"/>
    <w:basedOn w:val="Standaardalinea-lettertype"/>
    <w:rsid w:val="00B165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6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.van.tongeren@participe.n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1075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van Tongeren (Participe Amstelland)</dc:creator>
  <cp:keywords/>
  <dc:description/>
  <cp:lastModifiedBy>Ilona van Tongeren (Participe Amstelland)</cp:lastModifiedBy>
  <cp:revision>2</cp:revision>
  <dcterms:created xsi:type="dcterms:W3CDTF">2021-10-08T07:33:00Z</dcterms:created>
  <dcterms:modified xsi:type="dcterms:W3CDTF">2021-10-08T07:33:00Z</dcterms:modified>
</cp:coreProperties>
</file>